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35" w:rsidRDefault="00736B35" w:rsidP="00736B35">
      <w:pPr>
        <w:jc w:val="center"/>
        <w:rPr>
          <w:rStyle w:val="fontstyle01"/>
        </w:rPr>
      </w:pPr>
      <w:r>
        <w:rPr>
          <w:rStyle w:val="fontstyle01"/>
        </w:rPr>
        <w:t>Муниципальное общеобразовательное учреждение</w:t>
      </w:r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Выровская</w:t>
      </w:r>
      <w:proofErr w:type="spellEnd"/>
      <w:r>
        <w:rPr>
          <w:rStyle w:val="fontstyle01"/>
        </w:rPr>
        <w:t xml:space="preserve">  </w:t>
      </w:r>
      <w:r>
        <w:rPr>
          <w:rStyle w:val="fontstyle01"/>
        </w:rPr>
        <w:t>средняя общеобразовательная школа</w:t>
      </w:r>
    </w:p>
    <w:p w:rsidR="00736B35" w:rsidRDefault="00736B35" w:rsidP="00736B35">
      <w:pPr>
        <w:jc w:val="center"/>
        <w:rPr>
          <w:rStyle w:val="fontstyle21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Информация о численности </w:t>
      </w:r>
      <w:proofErr w:type="gramStart"/>
      <w:r>
        <w:rPr>
          <w:rStyle w:val="fontstyle01"/>
        </w:rPr>
        <w:t>обучающихся</w:t>
      </w:r>
      <w:proofErr w:type="gramEnd"/>
      <w:r>
        <w:rPr>
          <w:rStyle w:val="fontstyle01"/>
        </w:rPr>
        <w:t>, являющихся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иностранными гражданами, по каждой общеобразовательной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программе</w:t>
      </w:r>
      <w:r>
        <w:rPr>
          <w:b/>
          <w:bCs/>
          <w:color w:val="000000"/>
          <w:sz w:val="28"/>
          <w:szCs w:val="28"/>
        </w:rPr>
        <w:br/>
      </w:r>
    </w:p>
    <w:p w:rsidR="00736B35" w:rsidRDefault="00736B35" w:rsidP="00736B35">
      <w:pPr>
        <w:rPr>
          <w:rStyle w:val="fontstyle21"/>
          <w:sz w:val="32"/>
          <w:szCs w:val="32"/>
        </w:rPr>
      </w:pPr>
      <w:r>
        <w:rPr>
          <w:rStyle w:val="fontstyle21"/>
        </w:rPr>
        <w:t>02.09.2024 г.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32"/>
          <w:szCs w:val="32"/>
        </w:rPr>
        <w:t>Начальное общее образование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></w:t>
      </w:r>
      <w:r>
        <w:rPr>
          <w:rStyle w:val="fontstyle21"/>
          <w:sz w:val="32"/>
          <w:szCs w:val="32"/>
        </w:rPr>
        <w:t>Количество обучаю</w:t>
      </w:r>
      <w:r>
        <w:rPr>
          <w:rStyle w:val="fontstyle21"/>
          <w:sz w:val="32"/>
          <w:szCs w:val="32"/>
        </w:rPr>
        <w:t>щихся – 32</w:t>
      </w:r>
      <w:proofErr w:type="gramStart"/>
      <w:r>
        <w:rPr>
          <w:color w:val="000000"/>
          <w:sz w:val="32"/>
          <w:szCs w:val="32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></w:t>
      </w:r>
      <w:r>
        <w:rPr>
          <w:rStyle w:val="fontstyle21"/>
          <w:sz w:val="32"/>
          <w:szCs w:val="32"/>
        </w:rPr>
        <w:t>В</w:t>
      </w:r>
      <w:proofErr w:type="gramEnd"/>
      <w:r>
        <w:rPr>
          <w:rStyle w:val="fontstyle21"/>
          <w:sz w:val="32"/>
          <w:szCs w:val="32"/>
        </w:rPr>
        <w:t xml:space="preserve"> том числе иностранных граждан - 0</w:t>
      </w:r>
      <w:r>
        <w:rPr>
          <w:color w:val="000000"/>
          <w:sz w:val="32"/>
          <w:szCs w:val="32"/>
        </w:rPr>
        <w:br/>
      </w:r>
      <w:r>
        <w:rPr>
          <w:rStyle w:val="fontstyle01"/>
          <w:sz w:val="32"/>
          <w:szCs w:val="32"/>
        </w:rPr>
        <w:t>Основное общее образование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></w:t>
      </w:r>
      <w:r>
        <w:rPr>
          <w:rStyle w:val="fontstyle21"/>
          <w:sz w:val="32"/>
          <w:szCs w:val="32"/>
        </w:rPr>
        <w:t>Количество обучающихся – 42</w:t>
      </w:r>
      <w:r>
        <w:rPr>
          <w:color w:val="000000"/>
          <w:sz w:val="32"/>
          <w:szCs w:val="32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></w:t>
      </w:r>
      <w:r>
        <w:rPr>
          <w:rStyle w:val="fontstyle21"/>
          <w:sz w:val="32"/>
          <w:szCs w:val="32"/>
        </w:rPr>
        <w:t>В том числе иностранных граждан - 0</w:t>
      </w:r>
      <w:r>
        <w:rPr>
          <w:color w:val="000000"/>
          <w:sz w:val="32"/>
          <w:szCs w:val="32"/>
        </w:rPr>
        <w:br/>
      </w:r>
      <w:r>
        <w:rPr>
          <w:rStyle w:val="fontstyle01"/>
          <w:sz w:val="32"/>
          <w:szCs w:val="32"/>
        </w:rPr>
        <w:t>Среднее общее образование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></w:t>
      </w:r>
      <w:r>
        <w:rPr>
          <w:rStyle w:val="fontstyle21"/>
          <w:sz w:val="32"/>
          <w:szCs w:val="32"/>
        </w:rPr>
        <w:t>Количество обучающихся – 1</w:t>
      </w:r>
      <w:r>
        <w:rPr>
          <w:color w:val="000000"/>
          <w:sz w:val="32"/>
          <w:szCs w:val="32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></w:t>
      </w:r>
      <w:r>
        <w:rPr>
          <w:rStyle w:val="fontstyle21"/>
          <w:sz w:val="32"/>
          <w:szCs w:val="32"/>
        </w:rPr>
        <w:t xml:space="preserve">В том числе иностранных граждан </w:t>
      </w:r>
      <w:r>
        <w:rPr>
          <w:rStyle w:val="fontstyle21"/>
          <w:sz w:val="32"/>
          <w:szCs w:val="32"/>
        </w:rPr>
        <w:t>–</w:t>
      </w:r>
      <w:r>
        <w:rPr>
          <w:rStyle w:val="fontstyle21"/>
          <w:sz w:val="32"/>
          <w:szCs w:val="32"/>
        </w:rPr>
        <w:t xml:space="preserve"> 0</w:t>
      </w:r>
    </w:p>
    <w:p w:rsidR="00736B35" w:rsidRDefault="00736B35" w:rsidP="00736B35">
      <w:pPr>
        <w:rPr>
          <w:rStyle w:val="fontstyle21"/>
          <w:sz w:val="32"/>
          <w:szCs w:val="32"/>
        </w:rPr>
      </w:pPr>
    </w:p>
    <w:p w:rsidR="006F1E59" w:rsidRDefault="00736B35" w:rsidP="00736B35">
      <w:pPr>
        <w:jc w:val="center"/>
      </w:pPr>
      <w:r>
        <w:rPr>
          <w:color w:val="000000"/>
          <w:sz w:val="32"/>
          <w:szCs w:val="32"/>
        </w:rPr>
        <w:br/>
      </w:r>
      <w:r>
        <w:rPr>
          <w:rStyle w:val="fontstyle21"/>
        </w:rPr>
        <w:t>Директор</w:t>
      </w:r>
      <w:r>
        <w:rPr>
          <w:rStyle w:val="fontstyle21"/>
        </w:rPr>
        <w:t xml:space="preserve"> школы</w:t>
      </w:r>
      <w:r>
        <w:rPr>
          <w:rStyle w:val="fontstyle21"/>
        </w:rPr>
        <w:t>:</w:t>
      </w:r>
      <w:r>
        <w:rPr>
          <w:rStyle w:val="fontstyle21"/>
        </w:rPr>
        <w:t xml:space="preserve">                        А.В.Н</w:t>
      </w:r>
      <w:bookmarkStart w:id="0" w:name="_GoBack"/>
      <w:bookmarkEnd w:id="0"/>
      <w:r>
        <w:rPr>
          <w:rStyle w:val="fontstyle21"/>
        </w:rPr>
        <w:t>агорнова</w:t>
      </w:r>
    </w:p>
    <w:sectPr w:rsidR="006F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35"/>
    <w:rsid w:val="006F1E59"/>
    <w:rsid w:val="0073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36B3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36B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736B35"/>
    <w:rPr>
      <w:rFonts w:ascii="Wingdings" w:hAnsi="Wingdings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36B3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36B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736B35"/>
    <w:rPr>
      <w:rFonts w:ascii="Wingdings" w:hAnsi="Wingdings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2024-09-30T17:19:00Z</dcterms:created>
  <dcterms:modified xsi:type="dcterms:W3CDTF">2024-09-30T17:21:00Z</dcterms:modified>
</cp:coreProperties>
</file>