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5CA" w:rsidRPr="004A34B3" w:rsidRDefault="004945CA" w:rsidP="004A34B3">
      <w:pPr>
        <w:jc w:val="center"/>
        <w:rPr>
          <w:rFonts w:ascii="Comic Sans MS" w:hAnsi="Comic Sans MS" w:cs="Arial"/>
          <w:color w:val="548DD4" w:themeColor="text2" w:themeTint="99"/>
          <w:sz w:val="40"/>
          <w:szCs w:val="40"/>
          <w:shd w:val="clear" w:color="auto" w:fill="FFFFFF"/>
        </w:rPr>
      </w:pPr>
      <w:r w:rsidRPr="004A34B3">
        <w:rPr>
          <w:rFonts w:ascii="Comic Sans MS" w:hAnsi="Comic Sans MS" w:cs="Arial"/>
          <w:color w:val="548DD4" w:themeColor="text2" w:themeTint="99"/>
          <w:sz w:val="40"/>
          <w:szCs w:val="40"/>
          <w:shd w:val="clear" w:color="auto" w:fill="FFFFFF"/>
        </w:rPr>
        <w:t>6 июня</w:t>
      </w:r>
      <w:bookmarkStart w:id="0" w:name="_GoBack"/>
      <w:bookmarkEnd w:id="0"/>
    </w:p>
    <w:p w:rsidR="005D1EAB" w:rsidRDefault="004945CA">
      <w:r w:rsidRPr="004A34B3">
        <w:rPr>
          <w:rFonts w:ascii="Comic Sans MS" w:hAnsi="Comic Sans MS" w:cs="Arial"/>
          <w:color w:val="548DD4" w:themeColor="text2" w:themeTint="99"/>
          <w:sz w:val="40"/>
          <w:szCs w:val="40"/>
          <w:shd w:val="clear" w:color="auto" w:fill="FFFFFF"/>
        </w:rPr>
        <w:t>День 5.</w:t>
      </w:r>
      <w:r w:rsidRPr="004A34B3">
        <w:rPr>
          <w:rFonts w:ascii="Comic Sans MS" w:hAnsi="Comic Sans MS" w:cs="Arial"/>
          <w:color w:val="548DD4" w:themeColor="text2" w:themeTint="99"/>
          <w:sz w:val="40"/>
          <w:szCs w:val="40"/>
        </w:rPr>
        <w:br/>
      </w:r>
      <w:r w:rsidRPr="004A34B3">
        <w:rPr>
          <w:rFonts w:ascii="Comic Sans MS" w:hAnsi="Comic Sans MS" w:cs="Arial"/>
          <w:color w:val="548DD4" w:themeColor="text2" w:themeTint="99"/>
          <w:sz w:val="40"/>
          <w:szCs w:val="40"/>
          <w:shd w:val="clear" w:color="auto" w:fill="FFFFFF"/>
        </w:rPr>
        <w:t xml:space="preserve">После планерки ребята из трудового лагеря "Ровесник" занимались оформлением клумбы "Цветы герою". Приняли участие в литературной викторине, посвящённой А.С. </w:t>
      </w:r>
      <w:proofErr w:type="spellStart"/>
      <w:r w:rsidRPr="004A34B3">
        <w:rPr>
          <w:rFonts w:ascii="Comic Sans MS" w:hAnsi="Comic Sans MS" w:cs="Arial"/>
          <w:color w:val="548DD4" w:themeColor="text2" w:themeTint="99"/>
          <w:sz w:val="40"/>
          <w:szCs w:val="40"/>
          <w:shd w:val="clear" w:color="auto" w:fill="FFFFFF"/>
        </w:rPr>
        <w:t>Пушкину</w:t>
      </w:r>
      <w:proofErr w:type="gramStart"/>
      <w:r w:rsidRPr="004A34B3">
        <w:rPr>
          <w:rFonts w:ascii="Comic Sans MS" w:hAnsi="Comic Sans MS" w:cs="Arial"/>
          <w:color w:val="548DD4" w:themeColor="text2" w:themeTint="99"/>
          <w:sz w:val="40"/>
          <w:szCs w:val="40"/>
          <w:shd w:val="clear" w:color="auto" w:fill="FFFFFF"/>
        </w:rPr>
        <w:t>.З</w:t>
      </w:r>
      <w:proofErr w:type="gramEnd"/>
      <w:r w:rsidRPr="004A34B3">
        <w:rPr>
          <w:rFonts w:ascii="Comic Sans MS" w:hAnsi="Comic Sans MS" w:cs="Arial"/>
          <w:color w:val="548DD4" w:themeColor="text2" w:themeTint="99"/>
          <w:sz w:val="40"/>
          <w:szCs w:val="40"/>
          <w:shd w:val="clear" w:color="auto" w:fill="FFFFFF"/>
        </w:rPr>
        <w:t>натоками</w:t>
      </w:r>
      <w:proofErr w:type="spellEnd"/>
      <w:r w:rsidRPr="004A34B3">
        <w:rPr>
          <w:rFonts w:ascii="Comic Sans MS" w:hAnsi="Comic Sans MS" w:cs="Arial"/>
          <w:color w:val="548DD4" w:themeColor="text2" w:themeTint="99"/>
          <w:sz w:val="40"/>
          <w:szCs w:val="40"/>
          <w:shd w:val="clear" w:color="auto" w:fill="FFFFFF"/>
        </w:rPr>
        <w:t xml:space="preserve"> литературы стали мальчики! Молодцы!</w:t>
      </w:r>
      <w:r w:rsidRPr="004A34B3">
        <w:rPr>
          <w:rFonts w:ascii="Comic Sans MS" w:hAnsi="Comic Sans MS" w:cs="Arial"/>
          <w:color w:val="548DD4" w:themeColor="text2" w:themeTint="99"/>
          <w:sz w:val="40"/>
          <w:szCs w:val="40"/>
        </w:rPr>
        <w:br/>
      </w:r>
      <w:r w:rsidRPr="004A34B3">
        <w:rPr>
          <w:rFonts w:ascii="Comic Sans MS" w:hAnsi="Comic Sans MS" w:cs="Arial"/>
          <w:color w:val="548DD4" w:themeColor="text2" w:themeTint="99"/>
          <w:sz w:val="40"/>
          <w:szCs w:val="4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4945CA" w:rsidRDefault="004945CA">
      <w:r>
        <w:rPr>
          <w:noProof/>
          <w:lang w:eastAsia="ru-RU"/>
        </w:rPr>
        <w:drawing>
          <wp:inline distT="0" distB="0" distL="0" distR="0" wp14:anchorId="4E627AF7" wp14:editId="37C038E3">
            <wp:extent cx="5940425" cy="4455319"/>
            <wp:effectExtent l="0" t="0" r="3175" b="2540"/>
            <wp:docPr id="1" name="Рисунок 1" descr="https://sun9-57.userapi.com/impg/Ccp1KQ_uOokXPm95F2ZtUpbgRcrvoYrMRnHUBA/Jk5gibAwYHw.jpg?size=1280x960&amp;quality=96&amp;sign=0c24f2e198f817908c44bfe3de672f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g/Ccp1KQ_uOokXPm95F2ZtUpbgRcrvoYrMRnHUBA/Jk5gibAwYHw.jpg?size=1280x960&amp;quality=96&amp;sign=0c24f2e198f817908c44bfe3de672f1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5CA" w:rsidRDefault="004945CA">
      <w:r>
        <w:rPr>
          <w:noProof/>
          <w:lang w:eastAsia="ru-RU"/>
        </w:rPr>
        <w:lastRenderedPageBreak/>
        <w:drawing>
          <wp:inline distT="0" distB="0" distL="0" distR="0" wp14:anchorId="17C058B3" wp14:editId="1B419232">
            <wp:extent cx="5940425" cy="3346130"/>
            <wp:effectExtent l="0" t="0" r="3175" b="6985"/>
            <wp:docPr id="2" name="Рисунок 2" descr="https://sun9-44.userapi.com/impg/uEAnl0Tp-w7sBBKwp0KKFMU53F9fkZrnM7EdHA/ntZvblyPfOw.jpg?size=1280x721&amp;quality=96&amp;sign=3a199de52f38bf584101bb66ac070c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uEAnl0Tp-w7sBBKwp0KKFMU53F9fkZrnM7EdHA/ntZvblyPfOw.jpg?size=1280x721&amp;quality=96&amp;sign=3a199de52f38bf584101bb66ac070c2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5CA" w:rsidRDefault="004945CA">
      <w:r>
        <w:rPr>
          <w:noProof/>
          <w:lang w:eastAsia="ru-RU"/>
        </w:rPr>
        <w:drawing>
          <wp:inline distT="0" distB="0" distL="0" distR="0" wp14:anchorId="56F19768" wp14:editId="0854F220">
            <wp:extent cx="5940425" cy="3346130"/>
            <wp:effectExtent l="0" t="0" r="3175" b="6985"/>
            <wp:docPr id="3" name="Рисунок 3" descr="https://sun9-18.userapi.com/impg/NZsMcggI6AN3gbV7QkBNjSUANSqUqtN5vCP6rA/DxXyuyzdIYA.jpg?size=1280x721&amp;quality=96&amp;sign=e0ed50857e08f36b704caa65bde796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8.userapi.com/impg/NZsMcggI6AN3gbV7QkBNjSUANSqUqtN5vCP6rA/DxXyuyzdIYA.jpg?size=1280x721&amp;quality=96&amp;sign=e0ed50857e08f36b704caa65bde7968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5CA" w:rsidRDefault="004945CA">
      <w:r>
        <w:rPr>
          <w:noProof/>
          <w:lang w:eastAsia="ru-RU"/>
        </w:rPr>
        <w:lastRenderedPageBreak/>
        <w:drawing>
          <wp:inline distT="0" distB="0" distL="0" distR="0" wp14:anchorId="3A869F88" wp14:editId="254055CC">
            <wp:extent cx="5940425" cy="4455319"/>
            <wp:effectExtent l="0" t="0" r="3175" b="2540"/>
            <wp:docPr id="4" name="Рисунок 4" descr="https://sun9-34.userapi.com/impg/o7erPUHoXxn1d7TKoXtmnvl0nYaDwT25t4JB7Q/miiaC11fvxU.jpg?size=1280x960&amp;quality=96&amp;sign=dd157561278dd22e82dbe6f21a40af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4.userapi.com/impg/o7erPUHoXxn1d7TKoXtmnvl0nYaDwT25t4JB7Q/miiaC11fvxU.jpg?size=1280x960&amp;quality=96&amp;sign=dd157561278dd22e82dbe6f21a40afc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4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5CA"/>
    <w:rsid w:val="004945CA"/>
    <w:rsid w:val="004A34B3"/>
    <w:rsid w:val="005D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45C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45C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2024-06-07T02:41:00Z</dcterms:created>
  <dcterms:modified xsi:type="dcterms:W3CDTF">2024-06-07T02:43:00Z</dcterms:modified>
</cp:coreProperties>
</file>