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25" w:rsidRDefault="00BC7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сети Интернет</w:t>
      </w:r>
    </w:p>
    <w:p w:rsidR="00BC76EC" w:rsidRPr="00BC76EC" w:rsidRDefault="00BC76EC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D43E8">
          <w:rPr>
            <w:rStyle w:val="a3"/>
            <w:rFonts w:ascii="Times New Roman" w:hAnsi="Times New Roman" w:cs="Times New Roman"/>
            <w:sz w:val="28"/>
            <w:szCs w:val="28"/>
          </w:rPr>
          <w:t>https://zakupki.gov.ru/epz/contract/contractCard/common-info.html?reestrNumber=1771047437523000107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BC76EC" w:rsidRPr="00BC7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6EC"/>
    <w:rsid w:val="00BC76EC"/>
    <w:rsid w:val="00D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6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6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/contractCard/common-info.html?reestrNumber=17710474375230001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2023-09-25T15:38:00Z</dcterms:created>
  <dcterms:modified xsi:type="dcterms:W3CDTF">2023-09-25T15:39:00Z</dcterms:modified>
</cp:coreProperties>
</file>